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C9" w:rsidRPr="00053BC7" w:rsidRDefault="00F611F6" w:rsidP="005E2EC9">
      <w:pPr>
        <w:jc w:val="center"/>
        <w:rPr>
          <w:b/>
          <w:sz w:val="60"/>
          <w:szCs w:val="60"/>
          <w:u w:val="single"/>
        </w:rPr>
      </w:pPr>
      <w:r w:rsidRPr="00053BC7">
        <w:rPr>
          <w:b/>
          <w:noProof/>
          <w:sz w:val="60"/>
          <w:szCs w:val="6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360.4pt;margin-top:.4pt;width:132pt;height:13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" fillcolor="white [3201]" stroked="f" strokeweight="1pt">
            <v:textbox>
              <w:txbxContent>
                <w:p w:rsidR="005E2EC9" w:rsidRDefault="005E2EC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17526" cy="1514475"/>
                        <wp:effectExtent l="0" t="0" r="6985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 FC high quality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631" cy="16203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53BC7">
        <w:rPr>
          <w:b/>
          <w:noProof/>
          <w:sz w:val="60"/>
          <w:szCs w:val="60"/>
          <w:u w:val="single"/>
        </w:rPr>
        <w:pict>
          <v:shape id="_x0000_s1027" type="#_x0000_t202" style="position:absolute;left:0;text-align:left;margin-left:-34.15pt;margin-top:0;width:140.2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" fillcolor="white [3212]" strokecolor="white [3212]">
            <v:textbox>
              <w:txbxContent>
                <w:p w:rsidR="005E2EC9" w:rsidRDefault="005E2EC9" w:rsidP="005E2EC9">
                  <w:pPr>
                    <w:jc w:val="both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059456" cy="1371600"/>
                        <wp:effectExtent l="0" t="0" r="0" b="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oronavirus-Krisenstab-stimmt-sich-Montag-ab_image_1024_width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222021" cy="1479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E2EC9" w:rsidRPr="00053BC7">
        <w:rPr>
          <w:b/>
          <w:sz w:val="60"/>
          <w:szCs w:val="60"/>
          <w:u w:val="single"/>
        </w:rPr>
        <w:t>Hygienekonzept</w:t>
      </w:r>
    </w:p>
    <w:p w:rsidR="005E2EC9" w:rsidRPr="005E2EC9" w:rsidRDefault="005E2EC9" w:rsidP="005E2EC9">
      <w:pPr>
        <w:jc w:val="center"/>
        <w:rPr>
          <w:sz w:val="36"/>
          <w:szCs w:val="36"/>
        </w:rPr>
      </w:pPr>
      <w:r>
        <w:rPr>
          <w:sz w:val="36"/>
          <w:szCs w:val="36"/>
        </w:rPr>
        <w:t>für die Fußball</w:t>
      </w:r>
      <w:r w:rsidRPr="005E2EC9">
        <w:rPr>
          <w:sz w:val="36"/>
          <w:szCs w:val="36"/>
        </w:rPr>
        <w:t xml:space="preserve">spiele des FC 08 </w:t>
      </w:r>
      <w:proofErr w:type="spellStart"/>
      <w:r w:rsidRPr="005E2EC9">
        <w:rPr>
          <w:sz w:val="36"/>
          <w:szCs w:val="36"/>
        </w:rPr>
        <w:t>Boffzen</w:t>
      </w:r>
      <w:proofErr w:type="spellEnd"/>
      <w:r w:rsidRPr="005E2EC9">
        <w:rPr>
          <w:sz w:val="36"/>
          <w:szCs w:val="36"/>
        </w:rPr>
        <w:t xml:space="preserve"> e.V. im </w:t>
      </w:r>
      <w:proofErr w:type="spellStart"/>
      <w:r w:rsidRPr="005E2EC9">
        <w:rPr>
          <w:sz w:val="36"/>
          <w:szCs w:val="36"/>
        </w:rPr>
        <w:t>Sollingstadion</w:t>
      </w:r>
      <w:proofErr w:type="spellEnd"/>
    </w:p>
    <w:p w:rsidR="005E2EC9" w:rsidRDefault="005E2EC9" w:rsidP="005E2EC9">
      <w:pPr>
        <w:jc w:val="center"/>
        <w:rPr>
          <w:sz w:val="28"/>
          <w:szCs w:val="28"/>
        </w:rPr>
      </w:pPr>
    </w:p>
    <w:p w:rsidR="005E2EC9" w:rsidRDefault="005E2EC9" w:rsidP="005E2EC9">
      <w:pPr>
        <w:jc w:val="center"/>
        <w:rPr>
          <w:sz w:val="28"/>
          <w:szCs w:val="28"/>
        </w:rPr>
      </w:pPr>
    </w:p>
    <w:p w:rsidR="005E2EC9" w:rsidRPr="00C94623" w:rsidRDefault="005E2EC9" w:rsidP="005E2EC9">
      <w:pPr>
        <w:rPr>
          <w:b/>
          <w:sz w:val="30"/>
          <w:szCs w:val="30"/>
        </w:rPr>
      </w:pPr>
      <w:r w:rsidRPr="00C94623">
        <w:rPr>
          <w:rFonts w:cstheme="minorHAnsi"/>
          <w:b/>
          <w:sz w:val="30"/>
          <w:szCs w:val="30"/>
        </w:rPr>
        <w:t>→</w:t>
      </w:r>
      <w:r w:rsidRPr="00C94623">
        <w:rPr>
          <w:b/>
          <w:sz w:val="30"/>
          <w:szCs w:val="30"/>
        </w:rPr>
        <w:t xml:space="preserve"> Einlass wird nur über den </w:t>
      </w:r>
      <w:r w:rsidRPr="00053BC7">
        <w:rPr>
          <w:b/>
          <w:sz w:val="30"/>
          <w:szCs w:val="30"/>
          <w:u w:val="single"/>
        </w:rPr>
        <w:t>Haupteingang</w:t>
      </w:r>
      <w:r w:rsidRPr="00C94623">
        <w:rPr>
          <w:b/>
          <w:sz w:val="30"/>
          <w:szCs w:val="30"/>
        </w:rPr>
        <w:t xml:space="preserve"> gewährt!</w:t>
      </w:r>
    </w:p>
    <w:p w:rsidR="005E2EC9" w:rsidRDefault="005E2EC9" w:rsidP="005E2EC9">
      <w:pPr>
        <w:rPr>
          <w:rFonts w:cstheme="minorHAnsi"/>
          <w:b/>
          <w:sz w:val="32"/>
          <w:szCs w:val="32"/>
        </w:rPr>
      </w:pPr>
    </w:p>
    <w:p w:rsidR="005E2EC9" w:rsidRPr="00C94623" w:rsidRDefault="005E2EC9" w:rsidP="005E2EC9">
      <w:pPr>
        <w:rPr>
          <w:rFonts w:cstheme="minorHAnsi"/>
          <w:b/>
          <w:sz w:val="30"/>
          <w:szCs w:val="30"/>
        </w:rPr>
      </w:pPr>
      <w:r w:rsidRPr="00C94623">
        <w:rPr>
          <w:rFonts w:cstheme="minorHAnsi"/>
          <w:b/>
          <w:sz w:val="30"/>
          <w:szCs w:val="30"/>
        </w:rPr>
        <w:t xml:space="preserve">→Beim Haupteingang ist ein Desinfektionsmittelspender aufgebaut.   </w:t>
      </w:r>
      <w:r w:rsidRPr="00C94623">
        <w:rPr>
          <w:rFonts w:cstheme="minorHAnsi"/>
          <w:b/>
          <w:sz w:val="30"/>
          <w:szCs w:val="30"/>
          <w:u w:val="single"/>
        </w:rPr>
        <w:t>Desinfizieren</w:t>
      </w:r>
      <w:r w:rsidRPr="00C94623">
        <w:rPr>
          <w:rFonts w:cstheme="minorHAnsi"/>
          <w:b/>
          <w:sz w:val="30"/>
          <w:szCs w:val="30"/>
        </w:rPr>
        <w:t xml:space="preserve"> Sie ihre Hände bitte vor dem Stadionbesuch!</w:t>
      </w:r>
    </w:p>
    <w:p w:rsidR="005E2EC9" w:rsidRDefault="005E2EC9" w:rsidP="005E2EC9">
      <w:pPr>
        <w:rPr>
          <w:rFonts w:cstheme="minorHAnsi"/>
          <w:b/>
          <w:sz w:val="32"/>
          <w:szCs w:val="32"/>
        </w:rPr>
      </w:pPr>
    </w:p>
    <w:p w:rsidR="005E2EC9" w:rsidRPr="00C94623" w:rsidRDefault="005E2EC9" w:rsidP="005E2EC9">
      <w:pPr>
        <w:rPr>
          <w:rFonts w:cstheme="minorHAnsi"/>
          <w:b/>
          <w:sz w:val="30"/>
          <w:szCs w:val="30"/>
        </w:rPr>
      </w:pPr>
      <w:r w:rsidRPr="00C94623">
        <w:rPr>
          <w:rFonts w:cstheme="minorHAnsi"/>
          <w:b/>
          <w:sz w:val="30"/>
          <w:szCs w:val="30"/>
        </w:rPr>
        <w:t xml:space="preserve">→Tragen Sie ihre </w:t>
      </w:r>
      <w:r w:rsidRPr="00C94623">
        <w:rPr>
          <w:rFonts w:cstheme="minorHAnsi"/>
          <w:b/>
          <w:sz w:val="30"/>
          <w:szCs w:val="30"/>
          <w:u w:val="single"/>
        </w:rPr>
        <w:t>Kontaktinformationen</w:t>
      </w:r>
      <w:r w:rsidRPr="00C94623">
        <w:rPr>
          <w:rFonts w:cstheme="minorHAnsi"/>
          <w:b/>
          <w:sz w:val="30"/>
          <w:szCs w:val="30"/>
        </w:rPr>
        <w:t xml:space="preserve"> am Haupteingang in die   dort bereitgelegten Formulare ein!</w:t>
      </w:r>
      <w:bookmarkStart w:id="0" w:name="_GoBack"/>
      <w:bookmarkEnd w:id="0"/>
    </w:p>
    <w:p w:rsidR="000A1389" w:rsidRDefault="005E2EC9" w:rsidP="000A1389">
      <w:pPr>
        <w:ind w:firstLine="708"/>
        <w:rPr>
          <w:rFonts w:cstheme="minorHAnsi"/>
          <w:sz w:val="20"/>
          <w:szCs w:val="20"/>
        </w:rPr>
      </w:pPr>
      <w:r w:rsidRPr="00EB3ACA">
        <w:rPr>
          <w:rFonts w:cstheme="minorHAnsi"/>
          <w:sz w:val="20"/>
          <w:szCs w:val="20"/>
        </w:rPr>
        <w:t>Gemäß Datenschutzverordnung werden ihre Daten vertraulich behandelt und aufbewahrt.</w:t>
      </w:r>
    </w:p>
    <w:p w:rsidR="000A1389" w:rsidRPr="00C94623" w:rsidRDefault="000A1389" w:rsidP="000A1389">
      <w:pPr>
        <w:rPr>
          <w:rFonts w:cstheme="minorHAnsi"/>
          <w:sz w:val="30"/>
          <w:szCs w:val="30"/>
        </w:rPr>
      </w:pPr>
    </w:p>
    <w:p w:rsidR="000A1389" w:rsidRPr="00C94623" w:rsidRDefault="000A1389" w:rsidP="000A1389">
      <w:pPr>
        <w:rPr>
          <w:rFonts w:cstheme="minorHAnsi"/>
          <w:b/>
          <w:sz w:val="30"/>
          <w:szCs w:val="30"/>
        </w:rPr>
      </w:pPr>
      <w:r w:rsidRPr="00C94623">
        <w:rPr>
          <w:rFonts w:cstheme="minorHAnsi"/>
          <w:b/>
          <w:sz w:val="30"/>
          <w:szCs w:val="30"/>
        </w:rPr>
        <w:t xml:space="preserve">→Beachten Sie die eingeteilten </w:t>
      </w:r>
      <w:r w:rsidRPr="00053BC7">
        <w:rPr>
          <w:rFonts w:cstheme="minorHAnsi"/>
          <w:b/>
          <w:sz w:val="30"/>
          <w:szCs w:val="30"/>
          <w:u w:val="single"/>
        </w:rPr>
        <w:t>Zonen</w:t>
      </w:r>
      <w:r w:rsidRPr="00C94623">
        <w:rPr>
          <w:rFonts w:cstheme="minorHAnsi"/>
          <w:b/>
          <w:sz w:val="30"/>
          <w:szCs w:val="30"/>
        </w:rPr>
        <w:t xml:space="preserve"> auf dem Sportplatz!</w:t>
      </w:r>
    </w:p>
    <w:p w:rsidR="000A1389" w:rsidRDefault="000A1389" w:rsidP="005E2EC9">
      <w:pPr>
        <w:rPr>
          <w:rFonts w:cstheme="minorHAnsi"/>
          <w:b/>
          <w:sz w:val="32"/>
          <w:szCs w:val="32"/>
        </w:rPr>
      </w:pPr>
    </w:p>
    <w:p w:rsidR="005E2EC9" w:rsidRPr="00C94623" w:rsidRDefault="005E2EC9" w:rsidP="005E2EC9">
      <w:pPr>
        <w:rPr>
          <w:rFonts w:cstheme="minorHAnsi"/>
          <w:b/>
          <w:sz w:val="30"/>
          <w:szCs w:val="30"/>
        </w:rPr>
      </w:pPr>
      <w:r w:rsidRPr="00C94623">
        <w:rPr>
          <w:rFonts w:cstheme="minorHAnsi"/>
          <w:b/>
          <w:sz w:val="30"/>
          <w:szCs w:val="30"/>
        </w:rPr>
        <w:t xml:space="preserve">→ Tragen Sie im Eingangs-, und Thekenbereich, auf den Toiletten, sowie beim Verlassen der Sportstätte einen </w:t>
      </w:r>
      <w:r w:rsidRPr="00C94623">
        <w:rPr>
          <w:rFonts w:cstheme="minorHAnsi"/>
          <w:b/>
          <w:sz w:val="30"/>
          <w:szCs w:val="30"/>
          <w:u w:val="single"/>
        </w:rPr>
        <w:t>Mund-Nasen-Schutz</w:t>
      </w:r>
      <w:r w:rsidRPr="00C94623">
        <w:rPr>
          <w:rFonts w:cstheme="minorHAnsi"/>
          <w:b/>
          <w:sz w:val="30"/>
          <w:szCs w:val="30"/>
        </w:rPr>
        <w:t>!</w:t>
      </w:r>
    </w:p>
    <w:p w:rsidR="005E2EC9" w:rsidRPr="00EB3ACA" w:rsidRDefault="005E2EC9" w:rsidP="005E2EC9">
      <w:pPr>
        <w:ind w:left="708"/>
        <w:rPr>
          <w:rFonts w:cstheme="minorHAnsi"/>
          <w:sz w:val="20"/>
          <w:szCs w:val="20"/>
        </w:rPr>
      </w:pPr>
      <w:r w:rsidRPr="00EB3ACA">
        <w:rPr>
          <w:rFonts w:cstheme="minorHAnsi"/>
          <w:sz w:val="20"/>
          <w:szCs w:val="20"/>
        </w:rPr>
        <w:t>Sollten Sie aus medizinischen Gründen von dieser Pflicht entbunden sein, führen Sie bitte das entsprechende Attest bei sich!</w:t>
      </w:r>
    </w:p>
    <w:p w:rsidR="005E2EC9" w:rsidRDefault="005E2EC9" w:rsidP="005E2EC9">
      <w:pPr>
        <w:rPr>
          <w:rFonts w:cstheme="minorHAnsi"/>
          <w:b/>
          <w:sz w:val="32"/>
          <w:szCs w:val="32"/>
        </w:rPr>
      </w:pPr>
    </w:p>
    <w:p w:rsidR="005E2EC9" w:rsidRPr="00C94623" w:rsidRDefault="005E2EC9" w:rsidP="005E2EC9">
      <w:pPr>
        <w:rPr>
          <w:rFonts w:cstheme="minorHAnsi"/>
          <w:b/>
          <w:sz w:val="30"/>
          <w:szCs w:val="30"/>
        </w:rPr>
      </w:pPr>
      <w:r w:rsidRPr="00C94623">
        <w:rPr>
          <w:rFonts w:cstheme="minorHAnsi"/>
          <w:b/>
          <w:sz w:val="30"/>
          <w:szCs w:val="30"/>
        </w:rPr>
        <w:t xml:space="preserve">→Nehmen Sie bitte auf den </w:t>
      </w:r>
      <w:r w:rsidRPr="00C94623">
        <w:rPr>
          <w:rFonts w:cstheme="minorHAnsi"/>
          <w:b/>
          <w:sz w:val="30"/>
          <w:szCs w:val="30"/>
          <w:u w:val="single"/>
        </w:rPr>
        <w:t>Sitzgelegenheiten</w:t>
      </w:r>
      <w:r w:rsidRPr="00C94623">
        <w:rPr>
          <w:rFonts w:cstheme="minorHAnsi"/>
          <w:b/>
          <w:sz w:val="30"/>
          <w:szCs w:val="30"/>
        </w:rPr>
        <w:t xml:space="preserve"> des </w:t>
      </w:r>
      <w:proofErr w:type="spellStart"/>
      <w:r w:rsidRPr="00C94623">
        <w:rPr>
          <w:rFonts w:cstheme="minorHAnsi"/>
          <w:b/>
          <w:sz w:val="30"/>
          <w:szCs w:val="30"/>
        </w:rPr>
        <w:t>Sollingstadions</w:t>
      </w:r>
      <w:proofErr w:type="spellEnd"/>
      <w:r w:rsidRPr="00C94623">
        <w:rPr>
          <w:rFonts w:cstheme="minorHAnsi"/>
          <w:b/>
          <w:sz w:val="30"/>
          <w:szCs w:val="30"/>
        </w:rPr>
        <w:t xml:space="preserve"> Platz oder bringen Sie im Optimalfall ihre eigene Sitzgelegenheit mit!</w:t>
      </w:r>
    </w:p>
    <w:p w:rsidR="005E2EC9" w:rsidRPr="00C94623" w:rsidRDefault="005E2EC9" w:rsidP="005E2EC9">
      <w:pPr>
        <w:rPr>
          <w:rFonts w:cstheme="minorHAnsi"/>
          <w:b/>
          <w:sz w:val="30"/>
          <w:szCs w:val="30"/>
        </w:rPr>
      </w:pPr>
    </w:p>
    <w:p w:rsidR="005E2EC9" w:rsidRPr="00C94623" w:rsidRDefault="005E2EC9" w:rsidP="005E2EC9">
      <w:pPr>
        <w:rPr>
          <w:rFonts w:cstheme="minorHAnsi"/>
          <w:b/>
          <w:sz w:val="30"/>
          <w:szCs w:val="30"/>
        </w:rPr>
      </w:pPr>
      <w:r w:rsidRPr="00C94623">
        <w:rPr>
          <w:rFonts w:cstheme="minorHAnsi"/>
          <w:b/>
          <w:sz w:val="30"/>
          <w:szCs w:val="30"/>
        </w:rPr>
        <w:t xml:space="preserve">→Halten Sie zwingend einen </w:t>
      </w:r>
      <w:r w:rsidRPr="00C94623">
        <w:rPr>
          <w:rFonts w:cstheme="minorHAnsi"/>
          <w:b/>
          <w:sz w:val="30"/>
          <w:szCs w:val="30"/>
          <w:u w:val="single"/>
        </w:rPr>
        <w:t>Abstand</w:t>
      </w:r>
      <w:r w:rsidRPr="00C94623">
        <w:rPr>
          <w:rFonts w:cstheme="minorHAnsi"/>
          <w:b/>
          <w:sz w:val="30"/>
          <w:szCs w:val="30"/>
        </w:rPr>
        <w:t xml:space="preserve"> von mindestens 1,50 Metern zu Personen eines anderen Hausstandes ein!</w:t>
      </w:r>
    </w:p>
    <w:p w:rsidR="005E2EC9" w:rsidRPr="005E2EC9" w:rsidRDefault="005E2EC9" w:rsidP="005E2EC9">
      <w:pPr>
        <w:rPr>
          <w:sz w:val="28"/>
          <w:szCs w:val="28"/>
        </w:rPr>
      </w:pPr>
    </w:p>
    <w:sectPr w:rsidR="005E2EC9" w:rsidRPr="005E2EC9" w:rsidSect="00F611F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57" w:rsidRDefault="00F01557" w:rsidP="005E2EC9">
      <w:pPr>
        <w:spacing w:after="0" w:line="240" w:lineRule="auto"/>
      </w:pPr>
      <w:r>
        <w:separator/>
      </w:r>
    </w:p>
  </w:endnote>
  <w:endnote w:type="continuationSeparator" w:id="0">
    <w:p w:rsidR="00F01557" w:rsidRDefault="00F01557" w:rsidP="005E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C9" w:rsidRDefault="00053BC7">
    <w:pPr>
      <w:pStyle w:val="Fuzeile"/>
    </w:pPr>
    <w:r>
      <w:tab/>
    </w:r>
    <w:r>
      <w:tab/>
    </w:r>
    <w:r w:rsidR="005E2EC9">
      <w:t>gez. Der Vorstand</w:t>
    </w:r>
  </w:p>
  <w:p w:rsidR="005E2EC9" w:rsidRDefault="005E2EC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57" w:rsidRDefault="00F01557" w:rsidP="005E2EC9">
      <w:pPr>
        <w:spacing w:after="0" w:line="240" w:lineRule="auto"/>
      </w:pPr>
      <w:r>
        <w:separator/>
      </w:r>
    </w:p>
  </w:footnote>
  <w:footnote w:type="continuationSeparator" w:id="0">
    <w:p w:rsidR="00F01557" w:rsidRDefault="00F01557" w:rsidP="005E2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C9"/>
    <w:rsid w:val="00053BC7"/>
    <w:rsid w:val="000A1389"/>
    <w:rsid w:val="005E2EC9"/>
    <w:rsid w:val="00781EE8"/>
    <w:rsid w:val="00C94623"/>
    <w:rsid w:val="00F01557"/>
    <w:rsid w:val="00F6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1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2EC9"/>
  </w:style>
  <w:style w:type="paragraph" w:styleId="Fuzeile">
    <w:name w:val="footer"/>
    <w:basedOn w:val="Standard"/>
    <w:link w:val="FuzeileZchn"/>
    <w:uiPriority w:val="99"/>
    <w:unhideWhenUsed/>
    <w:rsid w:val="005E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2E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Lebenshilfe</dc:creator>
  <cp:keywords/>
  <dc:description/>
  <cp:lastModifiedBy>Felix</cp:lastModifiedBy>
  <cp:revision>2</cp:revision>
  <dcterms:created xsi:type="dcterms:W3CDTF">2020-09-11T08:10:00Z</dcterms:created>
  <dcterms:modified xsi:type="dcterms:W3CDTF">2020-09-11T08:10:00Z</dcterms:modified>
</cp:coreProperties>
</file>